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63" w:rsidRDefault="00E26463" w:rsidP="00B96E9F">
      <w:pPr>
        <w:autoSpaceDE w:val="0"/>
        <w:autoSpaceDN w:val="0"/>
        <w:spacing w:line="360" w:lineRule="auto"/>
        <w:jc w:val="both"/>
        <w:rPr>
          <w:b/>
        </w:rPr>
      </w:pPr>
    </w:p>
    <w:p w:rsidR="00CA0C85" w:rsidRPr="00CF116C" w:rsidRDefault="00CA0C85" w:rsidP="00CF116C">
      <w:pPr>
        <w:autoSpaceDE w:val="0"/>
        <w:autoSpaceDN w:val="0"/>
        <w:adjustRightInd w:val="0"/>
        <w:jc w:val="center"/>
        <w:rPr>
          <w:rFonts w:ascii="FangSong" w:eastAsia="FangSong" w:hAnsi="FangSong" w:cstheme="minorBidi"/>
          <w:b/>
          <w:bCs/>
          <w:color w:val="0070C0"/>
          <w:sz w:val="36"/>
          <w:szCs w:val="36"/>
          <w:shd w:val="clear" w:color="auto" w:fill="FFFFFF"/>
        </w:rPr>
      </w:pPr>
      <w:r w:rsidRPr="00CF116C">
        <w:rPr>
          <w:rFonts w:ascii="FangSong" w:eastAsia="FangSong" w:hAnsi="FangSong" w:cstheme="minorBidi"/>
          <w:b/>
          <w:bCs/>
          <w:color w:val="0070C0"/>
          <w:sz w:val="36"/>
          <w:szCs w:val="36"/>
          <w:shd w:val="clear" w:color="auto" w:fill="FFFFFF"/>
        </w:rPr>
        <w:t xml:space="preserve">Lighting &amp; LED Technology / </w:t>
      </w:r>
    </w:p>
    <w:p w:rsidR="00CF116C" w:rsidRDefault="00CA0C85" w:rsidP="00CF116C">
      <w:pPr>
        <w:autoSpaceDE w:val="0"/>
        <w:autoSpaceDN w:val="0"/>
        <w:adjustRightInd w:val="0"/>
        <w:jc w:val="center"/>
        <w:rPr>
          <w:rFonts w:ascii="FangSong" w:eastAsia="FangSong" w:hAnsi="FangSong" w:cstheme="minorBidi"/>
          <w:b/>
          <w:bCs/>
          <w:color w:val="0070C0"/>
          <w:sz w:val="28"/>
          <w:szCs w:val="28"/>
          <w:shd w:val="clear" w:color="auto" w:fill="FFFFFF"/>
        </w:rPr>
      </w:pPr>
      <w:r w:rsidRPr="00CF116C">
        <w:rPr>
          <w:rFonts w:ascii="FangSong" w:eastAsia="FangSong" w:hAnsi="FangSong" w:cstheme="minorBidi"/>
          <w:b/>
          <w:bCs/>
          <w:color w:val="0070C0"/>
          <w:sz w:val="28"/>
          <w:szCs w:val="28"/>
          <w:shd w:val="clear" w:color="auto" w:fill="FFFFFF"/>
        </w:rPr>
        <w:t xml:space="preserve"> soluzioni innovative di illuminazione a </w:t>
      </w:r>
    </w:p>
    <w:p w:rsidR="00CA0C85" w:rsidRPr="00CF116C" w:rsidRDefault="00CA0C85" w:rsidP="00CF116C">
      <w:pPr>
        <w:autoSpaceDE w:val="0"/>
        <w:autoSpaceDN w:val="0"/>
        <w:adjustRightInd w:val="0"/>
        <w:jc w:val="center"/>
        <w:rPr>
          <w:rFonts w:ascii="FangSong" w:eastAsia="FangSong" w:hAnsi="FangSong" w:cstheme="minorBidi"/>
          <w:b/>
          <w:bCs/>
          <w:color w:val="0070C0"/>
          <w:sz w:val="28"/>
          <w:szCs w:val="28"/>
          <w:shd w:val="clear" w:color="auto" w:fill="FFFFFF"/>
        </w:rPr>
      </w:pPr>
      <w:r w:rsidRPr="00CF116C">
        <w:rPr>
          <w:rFonts w:ascii="FangSong" w:eastAsia="FangSong" w:hAnsi="FangSong" w:cstheme="minorBidi"/>
          <w:b/>
          <w:bCs/>
          <w:color w:val="0070C0"/>
          <w:sz w:val="28"/>
          <w:szCs w:val="28"/>
          <w:shd w:val="clear" w:color="auto" w:fill="FFFFFF"/>
        </w:rPr>
        <w:t>basso impatto ambientale</w:t>
      </w:r>
    </w:p>
    <w:p w:rsidR="00E26463" w:rsidRPr="00C52BD2" w:rsidRDefault="00E26463" w:rsidP="00E26463">
      <w:pPr>
        <w:autoSpaceDE w:val="0"/>
        <w:autoSpaceDN w:val="0"/>
        <w:adjustRightInd w:val="0"/>
        <w:jc w:val="center"/>
        <w:rPr>
          <w:rFonts w:ascii="FangSong" w:eastAsia="FangSong" w:hAnsi="FangSong"/>
          <w:bCs/>
          <w:color w:val="5F497A" w:themeColor="accent4" w:themeShade="BF"/>
          <w:sz w:val="16"/>
          <w:szCs w:val="16"/>
          <w:shd w:val="clear" w:color="auto" w:fill="FFFFFF"/>
        </w:rPr>
      </w:pPr>
    </w:p>
    <w:p w:rsidR="00E26463" w:rsidRPr="00CA0C85" w:rsidRDefault="00E26463" w:rsidP="00E26463">
      <w:pPr>
        <w:autoSpaceDE w:val="0"/>
        <w:autoSpaceDN w:val="0"/>
        <w:adjustRightInd w:val="0"/>
        <w:spacing w:line="240" w:lineRule="atLeast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it-IT"/>
        </w:rPr>
      </w:pPr>
      <w:r w:rsidRPr="00CA0C85">
        <w:rPr>
          <w:rFonts w:ascii="Helvetica" w:eastAsia="Times New Roman" w:hAnsi="Helvetica" w:cs="Times New Roman"/>
          <w:color w:val="333333"/>
          <w:sz w:val="20"/>
          <w:szCs w:val="20"/>
          <w:lang w:eastAsia="it-IT"/>
        </w:rPr>
        <w:t>Percorso di formazione pluriaziendale a valere sulla DGR nr. 37/2016:</w:t>
      </w:r>
    </w:p>
    <w:p w:rsidR="00CA0C85" w:rsidRDefault="00CA0C85" w:rsidP="00ED3A0F">
      <w:pPr>
        <w:autoSpaceDE w:val="0"/>
        <w:autoSpaceDN w:val="0"/>
        <w:spacing w:line="360" w:lineRule="auto"/>
        <w:jc w:val="center"/>
        <w:rPr>
          <w:b/>
          <w:u w:val="single"/>
        </w:rPr>
      </w:pPr>
    </w:p>
    <w:p w:rsidR="00B96E9F" w:rsidRPr="00ED3A0F" w:rsidRDefault="00B96E9F" w:rsidP="00ED3A0F">
      <w:pPr>
        <w:autoSpaceDE w:val="0"/>
        <w:autoSpaceDN w:val="0"/>
        <w:spacing w:line="360" w:lineRule="auto"/>
        <w:jc w:val="center"/>
        <w:rPr>
          <w:b/>
          <w:u w:val="single"/>
        </w:rPr>
      </w:pPr>
      <w:r w:rsidRPr="00ED3A0F">
        <w:rPr>
          <w:b/>
          <w:u w:val="single"/>
        </w:rPr>
        <w:t>Scheda rilevazione Dati aziendali</w:t>
      </w:r>
    </w:p>
    <w:p w:rsidR="00B96E9F" w:rsidRDefault="00B96E9F" w:rsidP="00B96E9F">
      <w:pPr>
        <w:autoSpaceDE w:val="0"/>
        <w:autoSpaceDN w:val="0"/>
        <w:spacing w:line="360" w:lineRule="auto"/>
        <w:jc w:val="both"/>
        <w:rPr>
          <w:b/>
        </w:rPr>
      </w:pPr>
    </w:p>
    <w:p w:rsidR="000265D5" w:rsidRDefault="00B60DCC" w:rsidP="00B60DCC">
      <w:pPr>
        <w:autoSpaceDE w:val="0"/>
        <w:autoSpaceDN w:val="0"/>
        <w:spacing w:line="360" w:lineRule="auto"/>
        <w:rPr>
          <w:b/>
        </w:rPr>
      </w:pPr>
      <w:r>
        <w:rPr>
          <w:b/>
        </w:rPr>
        <w:t xml:space="preserve">Nome Azienda   </w:t>
      </w:r>
      <w:r w:rsidR="00B96E9F">
        <w:rPr>
          <w:b/>
        </w:rPr>
        <w:t xml:space="preserve"> </w:t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8C29CA">
        <w:rPr>
          <w:rFonts w:asciiTheme="minorHAnsi" w:hAnsiTheme="minorHAnsi" w:cstheme="minorHAnsi"/>
          <w:bCs/>
          <w:sz w:val="24"/>
          <w:szCs w:val="24"/>
        </w:rPr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CA0C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A0C85">
        <w:rPr>
          <w:rFonts w:asciiTheme="minorHAnsi" w:hAnsiTheme="minorHAnsi" w:cstheme="minorHAnsi"/>
          <w:bCs/>
          <w:sz w:val="24"/>
          <w:szCs w:val="24"/>
        </w:rPr>
        <w:tab/>
      </w:r>
      <w:r w:rsidR="00CA0C85">
        <w:rPr>
          <w:rFonts w:asciiTheme="minorHAnsi" w:hAnsiTheme="minorHAnsi" w:cstheme="minorHAnsi"/>
          <w:bCs/>
          <w:sz w:val="24"/>
          <w:szCs w:val="24"/>
        </w:rPr>
        <w:tab/>
      </w:r>
      <w:r w:rsidR="00CA0C85">
        <w:rPr>
          <w:rFonts w:asciiTheme="minorHAnsi" w:hAnsiTheme="minorHAnsi" w:cstheme="minorHAnsi"/>
          <w:bCs/>
          <w:sz w:val="24"/>
          <w:szCs w:val="24"/>
        </w:rPr>
        <w:tab/>
      </w:r>
      <w:r w:rsidRPr="00B60DCC">
        <w:rPr>
          <w:noProof/>
          <w:sz w:val="32"/>
          <w:szCs w:val="32"/>
          <w:highlight w:val="lightGray"/>
        </w:rPr>
        <w:t> </w:t>
      </w:r>
      <w:r w:rsidRPr="00B60DCC">
        <w:rPr>
          <w:noProof/>
          <w:sz w:val="32"/>
          <w:szCs w:val="32"/>
          <w:highlight w:val="lightGray"/>
        </w:rPr>
        <w:t> </w:t>
      </w:r>
      <w:r>
        <w:rPr>
          <w:noProof/>
          <w:sz w:val="32"/>
          <w:szCs w:val="32"/>
        </w:rPr>
        <w:t xml:space="preserve">   </w:t>
      </w:r>
    </w:p>
    <w:p w:rsidR="00B96E9F" w:rsidRDefault="00B96E9F" w:rsidP="00B96E9F">
      <w:pPr>
        <w:autoSpaceDE w:val="0"/>
        <w:autoSpaceDN w:val="0"/>
        <w:spacing w:line="360" w:lineRule="auto"/>
        <w:jc w:val="both"/>
        <w:rPr>
          <w:b/>
        </w:rPr>
      </w:pPr>
      <w:r>
        <w:rPr>
          <w:b/>
        </w:rPr>
        <w:t>Forma giuridica</w:t>
      </w:r>
      <w:r w:rsidR="00B60DCC">
        <w:rPr>
          <w:b/>
        </w:rPr>
        <w:t xml:space="preserve">  </w:t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0DCC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8C29CA">
        <w:rPr>
          <w:rFonts w:asciiTheme="minorHAnsi" w:hAnsiTheme="minorHAnsi" w:cstheme="minorHAnsi"/>
          <w:bCs/>
          <w:sz w:val="24"/>
          <w:szCs w:val="24"/>
        </w:rPr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B60DCC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CA0C85">
        <w:rPr>
          <w:rFonts w:asciiTheme="minorHAnsi" w:hAnsiTheme="minorHAnsi" w:cstheme="minorHAnsi"/>
          <w:bCs/>
          <w:sz w:val="24"/>
          <w:szCs w:val="24"/>
        </w:rPr>
        <w:tab/>
      </w:r>
      <w:r w:rsidR="00CA0C85">
        <w:rPr>
          <w:rFonts w:asciiTheme="minorHAnsi" w:hAnsiTheme="minorHAnsi" w:cstheme="minorHAnsi"/>
          <w:bCs/>
          <w:sz w:val="24"/>
          <w:szCs w:val="24"/>
        </w:rPr>
        <w:tab/>
      </w:r>
      <w:r w:rsidR="00CA0C8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b/>
        </w:rPr>
        <w:t xml:space="preserve">Codice ATECO </w:t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0DCC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8C29CA">
        <w:rPr>
          <w:rFonts w:asciiTheme="minorHAnsi" w:hAnsiTheme="minorHAnsi" w:cstheme="minorHAnsi"/>
          <w:bCs/>
          <w:sz w:val="24"/>
          <w:szCs w:val="24"/>
        </w:rPr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:rsidR="00B96E9F" w:rsidRDefault="00E26463" w:rsidP="00B96E9F">
      <w:pPr>
        <w:autoSpaceDE w:val="0"/>
        <w:autoSpaceDN w:val="0"/>
        <w:spacing w:line="360" w:lineRule="auto"/>
        <w:jc w:val="both"/>
        <w:rPr>
          <w:b/>
        </w:rPr>
      </w:pPr>
      <w:r>
        <w:rPr>
          <w:b/>
        </w:rPr>
        <w:t>Dimensione impresa (M</w:t>
      </w:r>
      <w:r w:rsidR="00B96E9F">
        <w:rPr>
          <w:b/>
        </w:rPr>
        <w:t>icro –Piccola – Media – Grande)</w:t>
      </w:r>
      <w:r w:rsidR="00B60DCC">
        <w:rPr>
          <w:b/>
        </w:rPr>
        <w:t xml:space="preserve"> </w:t>
      </w:r>
      <w:r w:rsidR="00B96E9F">
        <w:rPr>
          <w:b/>
        </w:rPr>
        <w:t xml:space="preserve"> </w:t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0DCC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8C29CA">
        <w:rPr>
          <w:rFonts w:asciiTheme="minorHAnsi" w:hAnsiTheme="minorHAnsi" w:cstheme="minorHAnsi"/>
          <w:bCs/>
          <w:sz w:val="24"/>
          <w:szCs w:val="24"/>
        </w:rPr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:rsidR="00B96E9F" w:rsidRDefault="00B96E9F" w:rsidP="00B96E9F">
      <w:pPr>
        <w:autoSpaceDE w:val="0"/>
        <w:autoSpaceDN w:val="0"/>
        <w:spacing w:line="360" w:lineRule="auto"/>
        <w:jc w:val="both"/>
      </w:pPr>
      <w:r>
        <w:rPr>
          <w:b/>
        </w:rPr>
        <w:t>Numero addetti</w:t>
      </w:r>
      <w:r w:rsidR="00B60DCC">
        <w:rPr>
          <w:b/>
        </w:rPr>
        <w:t xml:space="preserve"> </w:t>
      </w:r>
      <w:r>
        <w:rPr>
          <w:b/>
        </w:rPr>
        <w:t xml:space="preserve"> </w:t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0DCC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8C29CA">
        <w:rPr>
          <w:rFonts w:asciiTheme="minorHAnsi" w:hAnsiTheme="minorHAnsi" w:cstheme="minorHAnsi"/>
          <w:bCs/>
          <w:sz w:val="24"/>
          <w:szCs w:val="24"/>
        </w:rPr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CA0C85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CA0C85">
        <w:rPr>
          <w:rFonts w:asciiTheme="minorHAnsi" w:hAnsiTheme="minorHAnsi" w:cstheme="minorHAnsi"/>
          <w:bCs/>
          <w:sz w:val="24"/>
          <w:szCs w:val="24"/>
        </w:rPr>
        <w:tab/>
      </w:r>
      <w:r w:rsidR="00CA0C8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b/>
        </w:rPr>
        <w:t>Numero par</w:t>
      </w:r>
      <w:r w:rsidR="00B60DCC">
        <w:rPr>
          <w:b/>
        </w:rPr>
        <w:t xml:space="preserve">tecipanti alle azioni formative </w:t>
      </w:r>
      <w:r>
        <w:rPr>
          <w:b/>
        </w:rPr>
        <w:t xml:space="preserve"> </w:t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0DCC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8C29CA">
        <w:rPr>
          <w:rFonts w:asciiTheme="minorHAnsi" w:hAnsiTheme="minorHAnsi" w:cstheme="minorHAnsi"/>
          <w:bCs/>
          <w:sz w:val="24"/>
          <w:szCs w:val="24"/>
        </w:rPr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:rsidR="00B96E9F" w:rsidRDefault="00B96E9F" w:rsidP="00B96E9F">
      <w:pPr>
        <w:autoSpaceDE w:val="0"/>
        <w:autoSpaceDN w:val="0"/>
        <w:spacing w:line="360" w:lineRule="auto"/>
        <w:jc w:val="both"/>
      </w:pPr>
      <w:r>
        <w:rPr>
          <w:b/>
        </w:rPr>
        <w:t xml:space="preserve">Referente aziendale </w:t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0DCC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8C29CA">
        <w:rPr>
          <w:rFonts w:asciiTheme="minorHAnsi" w:hAnsiTheme="minorHAnsi" w:cstheme="minorHAnsi"/>
          <w:bCs/>
          <w:sz w:val="24"/>
          <w:szCs w:val="24"/>
        </w:rPr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:rsidR="00B96E9F" w:rsidRDefault="00B96E9F" w:rsidP="00B96E9F">
      <w:pPr>
        <w:autoSpaceDE w:val="0"/>
        <w:autoSpaceDN w:val="0"/>
        <w:spacing w:line="360" w:lineRule="auto"/>
        <w:jc w:val="both"/>
      </w:pPr>
      <w:r w:rsidRPr="004848AC">
        <w:rPr>
          <w:b/>
        </w:rPr>
        <w:t>Ruolo referente</w:t>
      </w:r>
      <w:r>
        <w:rPr>
          <w:b/>
        </w:rPr>
        <w:t xml:space="preserve"> </w:t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0DCC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8C29CA">
        <w:rPr>
          <w:rFonts w:asciiTheme="minorHAnsi" w:hAnsiTheme="minorHAnsi" w:cstheme="minorHAnsi"/>
          <w:bCs/>
          <w:sz w:val="24"/>
          <w:szCs w:val="24"/>
        </w:rPr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:rsidR="00B96E9F" w:rsidRPr="004848AC" w:rsidRDefault="00B96E9F" w:rsidP="00B96E9F">
      <w:pPr>
        <w:autoSpaceDE w:val="0"/>
        <w:autoSpaceDN w:val="0"/>
        <w:spacing w:line="360" w:lineRule="auto"/>
        <w:jc w:val="both"/>
        <w:rPr>
          <w:b/>
        </w:rPr>
      </w:pPr>
      <w:r w:rsidRPr="004848AC">
        <w:rPr>
          <w:b/>
        </w:rPr>
        <w:t>Telefono</w:t>
      </w:r>
      <w:r w:rsidR="00B60DCC">
        <w:rPr>
          <w:b/>
        </w:rPr>
        <w:t xml:space="preserve"> </w:t>
      </w:r>
      <w:r>
        <w:t xml:space="preserve"> </w:t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0DCC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8C29CA">
        <w:rPr>
          <w:rFonts w:asciiTheme="minorHAnsi" w:hAnsiTheme="minorHAnsi" w:cstheme="minorHAnsi"/>
          <w:bCs/>
          <w:sz w:val="24"/>
          <w:szCs w:val="24"/>
        </w:rPr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CA0C85">
        <w:rPr>
          <w:rFonts w:asciiTheme="minorHAnsi" w:hAnsiTheme="minorHAnsi" w:cstheme="minorHAnsi"/>
          <w:bCs/>
          <w:sz w:val="24"/>
          <w:szCs w:val="24"/>
        </w:rPr>
        <w:tab/>
      </w:r>
      <w:r w:rsidR="00CA0C85">
        <w:rPr>
          <w:rFonts w:asciiTheme="minorHAnsi" w:hAnsiTheme="minorHAnsi" w:cstheme="minorHAnsi"/>
          <w:bCs/>
          <w:sz w:val="24"/>
          <w:szCs w:val="24"/>
        </w:rPr>
        <w:tab/>
      </w:r>
      <w:r w:rsidR="00CA0C85">
        <w:rPr>
          <w:rFonts w:asciiTheme="minorHAnsi" w:hAnsiTheme="minorHAnsi" w:cstheme="minorHAnsi"/>
          <w:bCs/>
          <w:sz w:val="24"/>
          <w:szCs w:val="24"/>
        </w:rPr>
        <w:tab/>
      </w:r>
      <w:r w:rsidR="00CA0C85">
        <w:rPr>
          <w:rFonts w:asciiTheme="minorHAnsi" w:hAnsiTheme="minorHAnsi" w:cstheme="minorHAnsi"/>
          <w:bCs/>
          <w:sz w:val="24"/>
          <w:szCs w:val="24"/>
        </w:rPr>
        <w:tab/>
      </w:r>
      <w:r w:rsidR="00CA0C85">
        <w:rPr>
          <w:rFonts w:asciiTheme="minorHAnsi" w:hAnsiTheme="minorHAnsi" w:cstheme="minorHAnsi"/>
          <w:bCs/>
          <w:sz w:val="24"/>
          <w:szCs w:val="24"/>
        </w:rPr>
        <w:tab/>
      </w:r>
      <w:r w:rsidR="00CA0C85">
        <w:rPr>
          <w:rFonts w:asciiTheme="minorHAnsi" w:hAnsiTheme="minorHAnsi" w:cstheme="minorHAnsi"/>
          <w:bCs/>
          <w:sz w:val="24"/>
          <w:szCs w:val="24"/>
        </w:rPr>
        <w:tab/>
      </w:r>
      <w:r w:rsidRPr="004848AC">
        <w:rPr>
          <w:b/>
        </w:rPr>
        <w:t>Mail:</w:t>
      </w:r>
      <w:r>
        <w:t xml:space="preserve"> </w:t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0DCC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8C29CA">
        <w:rPr>
          <w:rFonts w:asciiTheme="minorHAnsi" w:hAnsiTheme="minorHAnsi" w:cstheme="minorHAnsi"/>
          <w:bCs/>
          <w:sz w:val="24"/>
          <w:szCs w:val="24"/>
        </w:rPr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B60DCC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8C29CA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:rsidR="00B96E9F" w:rsidRDefault="00B96E9F" w:rsidP="00B96E9F">
      <w:pPr>
        <w:autoSpaceDE w:val="0"/>
        <w:autoSpaceDN w:val="0"/>
        <w:spacing w:line="360" w:lineRule="auto"/>
        <w:jc w:val="both"/>
        <w:rPr>
          <w:rFonts w:eastAsia="Calibri"/>
          <w:szCs w:val="24"/>
        </w:rPr>
      </w:pPr>
      <w:r w:rsidRPr="00BA1553">
        <w:rPr>
          <w:rFonts w:eastAsia="Calibri"/>
          <w:b/>
          <w:szCs w:val="24"/>
        </w:rPr>
        <w:t>Presentazione partner</w:t>
      </w:r>
      <w:r>
        <w:rPr>
          <w:rFonts w:eastAsia="Calibri"/>
          <w:b/>
          <w:szCs w:val="24"/>
        </w:rPr>
        <w:t xml:space="preserve"> </w:t>
      </w:r>
      <w:r w:rsidRPr="004848AC">
        <w:rPr>
          <w:rFonts w:eastAsia="Calibri"/>
          <w:szCs w:val="24"/>
        </w:rPr>
        <w:t>(descrizione delle attività svolte/biografia aziendale)</w:t>
      </w:r>
    </w:p>
    <w:p w:rsidR="00B96E9F" w:rsidRDefault="008C29CA" w:rsidP="00B96E9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2637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bCs/>
          <w:sz w:val="24"/>
          <w:szCs w:val="24"/>
        </w:rPr>
      </w:r>
      <w:r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3A2637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3A2637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3A2637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3A2637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3A2637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:rsidR="00CA0C85" w:rsidRPr="00CA0C85" w:rsidRDefault="00CA0C85" w:rsidP="00B96E9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sz w:val="10"/>
          <w:szCs w:val="10"/>
        </w:rPr>
      </w:pPr>
    </w:p>
    <w:p w:rsidR="00B96E9F" w:rsidRDefault="00CA0C85" w:rsidP="00B96E9F">
      <w:pPr>
        <w:spacing w:after="200" w:line="276" w:lineRule="auto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S</w:t>
      </w:r>
      <w:r w:rsidR="00B96E9F">
        <w:rPr>
          <w:rFonts w:eastAsia="Calibri"/>
          <w:b/>
          <w:szCs w:val="24"/>
        </w:rPr>
        <w:t>cheda riassuntiva da compilare:</w:t>
      </w:r>
    </w:p>
    <w:tbl>
      <w:tblPr>
        <w:tblStyle w:val="Grigliatabella"/>
        <w:tblW w:w="0" w:type="auto"/>
        <w:tblLook w:val="04A0"/>
      </w:tblPr>
      <w:tblGrid>
        <w:gridCol w:w="3794"/>
        <w:gridCol w:w="1559"/>
        <w:gridCol w:w="1980"/>
        <w:gridCol w:w="2445"/>
      </w:tblGrid>
      <w:tr w:rsidR="00B96E9F" w:rsidTr="001B155C">
        <w:tc>
          <w:tcPr>
            <w:tcW w:w="3794" w:type="dxa"/>
            <w:vAlign w:val="center"/>
          </w:tcPr>
          <w:p w:rsidR="00B96E9F" w:rsidRDefault="00B96E9F" w:rsidP="001B155C">
            <w:pPr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  <w:r w:rsidRPr="003714EF">
              <w:rPr>
                <w:rFonts w:ascii="FangSong" w:eastAsia="FangSong" w:hAnsi="FangSong"/>
                <w:b/>
                <w:bCs/>
                <w:color w:val="5F497A" w:themeColor="accent4" w:themeShade="BF"/>
                <w:sz w:val="24"/>
                <w:szCs w:val="24"/>
                <w:shd w:val="clear" w:color="auto" w:fill="FFFFFF"/>
              </w:rPr>
              <w:t>Azione Formativa</w:t>
            </w:r>
          </w:p>
        </w:tc>
        <w:tc>
          <w:tcPr>
            <w:tcW w:w="1559" w:type="dxa"/>
            <w:vAlign w:val="center"/>
          </w:tcPr>
          <w:p w:rsidR="00B96E9F" w:rsidRDefault="00B96E9F" w:rsidP="001B155C">
            <w:pPr>
              <w:jc w:val="center"/>
              <w:rPr>
                <w:rFonts w:ascii="FangSong" w:eastAsia="FangSong" w:hAnsi="FangSong"/>
                <w:b/>
                <w:bCs/>
                <w:color w:val="5F497A" w:themeColor="accent4" w:themeShade="BF"/>
                <w:sz w:val="24"/>
                <w:szCs w:val="24"/>
                <w:shd w:val="clear" w:color="auto" w:fill="FFFFFF"/>
              </w:rPr>
            </w:pPr>
            <w:r w:rsidRPr="003714EF">
              <w:rPr>
                <w:rFonts w:ascii="FangSong" w:eastAsia="FangSong" w:hAnsi="FangSong"/>
                <w:b/>
                <w:bCs/>
                <w:color w:val="5F497A" w:themeColor="accent4" w:themeShade="BF"/>
                <w:sz w:val="24"/>
                <w:szCs w:val="24"/>
                <w:shd w:val="clear" w:color="auto" w:fill="FFFFFF"/>
              </w:rPr>
              <w:t xml:space="preserve">Durata </w:t>
            </w:r>
          </w:p>
          <w:p w:rsidR="00B96E9F" w:rsidRPr="003714EF" w:rsidRDefault="00B96E9F" w:rsidP="001B155C">
            <w:pPr>
              <w:jc w:val="center"/>
              <w:rPr>
                <w:rFonts w:eastAsia="Calibri"/>
                <w:b/>
                <w:szCs w:val="24"/>
              </w:rPr>
            </w:pPr>
            <w:r w:rsidRPr="003714EF">
              <w:rPr>
                <w:rFonts w:ascii="FangSong" w:eastAsia="FangSong" w:hAnsi="FangSong"/>
                <w:b/>
                <w:bCs/>
                <w:color w:val="5F497A" w:themeColor="accent4" w:themeShade="BF"/>
                <w:sz w:val="24"/>
                <w:szCs w:val="24"/>
                <w:shd w:val="clear" w:color="auto" w:fill="FFFFFF"/>
              </w:rPr>
              <w:t>in ore</w:t>
            </w:r>
          </w:p>
        </w:tc>
        <w:tc>
          <w:tcPr>
            <w:tcW w:w="1980" w:type="dxa"/>
            <w:vAlign w:val="center"/>
          </w:tcPr>
          <w:p w:rsidR="00B96E9F" w:rsidRDefault="006622AE" w:rsidP="001B155C">
            <w:pPr>
              <w:jc w:val="center"/>
              <w:rPr>
                <w:rFonts w:eastAsia="Calibri"/>
                <w:b/>
                <w:szCs w:val="24"/>
              </w:rPr>
            </w:pPr>
            <w:r w:rsidRPr="003714EF">
              <w:rPr>
                <w:rFonts w:ascii="FangSong" w:eastAsia="FangSong" w:hAnsi="FangSong"/>
                <w:b/>
                <w:bCs/>
                <w:color w:val="5F497A" w:themeColor="accent4" w:themeShade="BF"/>
                <w:sz w:val="24"/>
                <w:szCs w:val="24"/>
                <w:shd w:val="clear" w:color="auto" w:fill="FFFFFF"/>
              </w:rPr>
              <w:t xml:space="preserve">N° persone </w:t>
            </w:r>
            <w:r>
              <w:rPr>
                <w:rFonts w:ascii="FangSong" w:eastAsia="FangSong" w:hAnsi="FangSong"/>
                <w:b/>
                <w:bCs/>
                <w:color w:val="5F497A" w:themeColor="accent4" w:themeShade="BF"/>
                <w:sz w:val="24"/>
                <w:szCs w:val="24"/>
                <w:shd w:val="clear" w:color="auto" w:fill="FFFFFF"/>
              </w:rPr>
              <w:t>da</w:t>
            </w:r>
            <w:r w:rsidRPr="003714EF">
              <w:rPr>
                <w:rFonts w:ascii="FangSong" w:eastAsia="FangSong" w:hAnsi="FangSong"/>
                <w:b/>
                <w:bCs/>
                <w:color w:val="5F497A" w:themeColor="accent4" w:themeShade="BF"/>
                <w:sz w:val="24"/>
                <w:szCs w:val="24"/>
                <w:shd w:val="clear" w:color="auto" w:fill="FFFFFF"/>
              </w:rPr>
              <w:t xml:space="preserve"> coinvolgere</w:t>
            </w:r>
          </w:p>
        </w:tc>
        <w:tc>
          <w:tcPr>
            <w:tcW w:w="2445" w:type="dxa"/>
            <w:vAlign w:val="center"/>
          </w:tcPr>
          <w:p w:rsidR="00B96E9F" w:rsidRDefault="006622AE" w:rsidP="001B155C">
            <w:pPr>
              <w:jc w:val="center"/>
              <w:rPr>
                <w:rFonts w:eastAsia="Calibri"/>
                <w:b/>
                <w:szCs w:val="24"/>
              </w:rPr>
            </w:pPr>
            <w:r w:rsidRPr="006622AE">
              <w:rPr>
                <w:rFonts w:ascii="FangSong" w:eastAsia="FangSong" w:hAnsi="FangSong"/>
                <w:b/>
                <w:bCs/>
                <w:color w:val="5F497A" w:themeColor="accent4" w:themeShade="BF"/>
                <w:sz w:val="24"/>
                <w:szCs w:val="24"/>
                <w:shd w:val="clear" w:color="auto" w:fill="FFFFFF"/>
              </w:rPr>
              <w:t>Ruolo aziendale</w:t>
            </w:r>
          </w:p>
        </w:tc>
      </w:tr>
      <w:tr w:rsidR="00B60DCC" w:rsidTr="00CA0C85">
        <w:tc>
          <w:tcPr>
            <w:tcW w:w="3794" w:type="dxa"/>
            <w:vAlign w:val="center"/>
          </w:tcPr>
          <w:p w:rsidR="00B60DCC" w:rsidRPr="001B155C" w:rsidRDefault="00CA0C85" w:rsidP="00CA0C85">
            <w:pPr>
              <w:spacing w:after="200" w:line="276" w:lineRule="auto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Il sopralluogo e la rilevazione</w:t>
            </w:r>
          </w:p>
        </w:tc>
        <w:tc>
          <w:tcPr>
            <w:tcW w:w="1559" w:type="dxa"/>
            <w:vAlign w:val="center"/>
          </w:tcPr>
          <w:p w:rsidR="00B60DCC" w:rsidRDefault="00CA0C85" w:rsidP="00CA0C85">
            <w:pPr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1980" w:type="dxa"/>
            <w:vAlign w:val="center"/>
          </w:tcPr>
          <w:p w:rsidR="00B60DCC" w:rsidRDefault="008C29CA" w:rsidP="006726E8">
            <w:pPr>
              <w:jc w:val="center"/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DCC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45" w:type="dxa"/>
            <w:vAlign w:val="center"/>
          </w:tcPr>
          <w:p w:rsidR="00B60DCC" w:rsidRDefault="008C29CA" w:rsidP="006726E8">
            <w:pPr>
              <w:jc w:val="center"/>
            </w:pPr>
            <w:r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DCC"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B60DCC" w:rsidTr="00CA0C85">
        <w:tc>
          <w:tcPr>
            <w:tcW w:w="3794" w:type="dxa"/>
            <w:vAlign w:val="center"/>
          </w:tcPr>
          <w:p w:rsidR="00B60DCC" w:rsidRPr="001B155C" w:rsidRDefault="00CA0C85" w:rsidP="00CA0C85">
            <w:pPr>
              <w:spacing w:after="200" w:line="276" w:lineRule="auto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Analisi finanziaria e conto economico</w:t>
            </w:r>
          </w:p>
        </w:tc>
        <w:tc>
          <w:tcPr>
            <w:tcW w:w="1559" w:type="dxa"/>
            <w:vAlign w:val="center"/>
          </w:tcPr>
          <w:p w:rsidR="00B60DCC" w:rsidRDefault="00CA0C85" w:rsidP="00CA0C85">
            <w:pPr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1980" w:type="dxa"/>
            <w:vAlign w:val="center"/>
          </w:tcPr>
          <w:p w:rsidR="00B60DCC" w:rsidRPr="00DA27CB" w:rsidRDefault="008C29CA" w:rsidP="006726E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DCC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45" w:type="dxa"/>
            <w:vAlign w:val="center"/>
          </w:tcPr>
          <w:p w:rsidR="00B60DCC" w:rsidRDefault="008C29CA" w:rsidP="006726E8">
            <w:pPr>
              <w:jc w:val="center"/>
            </w:pPr>
            <w:r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DCC"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B60DCC" w:rsidTr="00CA0C85">
        <w:tc>
          <w:tcPr>
            <w:tcW w:w="3794" w:type="dxa"/>
            <w:vAlign w:val="center"/>
          </w:tcPr>
          <w:p w:rsidR="00B60DCC" w:rsidRPr="001B155C" w:rsidRDefault="00CA0C85" w:rsidP="00CA0C85">
            <w:pPr>
              <w:spacing w:after="200" w:line="276" w:lineRule="auto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Lighting design nell’ambiente urbano</w:t>
            </w:r>
          </w:p>
        </w:tc>
        <w:tc>
          <w:tcPr>
            <w:tcW w:w="1559" w:type="dxa"/>
            <w:vAlign w:val="center"/>
          </w:tcPr>
          <w:p w:rsidR="00B60DCC" w:rsidRDefault="00CA0C85" w:rsidP="00CA0C85">
            <w:pPr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1980" w:type="dxa"/>
            <w:vAlign w:val="center"/>
          </w:tcPr>
          <w:p w:rsidR="00B60DCC" w:rsidRPr="00DA27CB" w:rsidRDefault="008C29CA" w:rsidP="006726E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DCC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45" w:type="dxa"/>
            <w:vAlign w:val="center"/>
          </w:tcPr>
          <w:p w:rsidR="00B60DCC" w:rsidRDefault="008C29CA" w:rsidP="006726E8">
            <w:pPr>
              <w:jc w:val="center"/>
            </w:pPr>
            <w:r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DCC"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B60DCC" w:rsidTr="00CA0C85">
        <w:tc>
          <w:tcPr>
            <w:tcW w:w="3794" w:type="dxa"/>
            <w:vAlign w:val="center"/>
          </w:tcPr>
          <w:p w:rsidR="00B60DCC" w:rsidRDefault="00CA0C85" w:rsidP="00CA0C85">
            <w:pPr>
              <w:spacing w:after="200" w:line="276" w:lineRule="auto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Risparmio energetico nell’illuminazione</w:t>
            </w:r>
          </w:p>
        </w:tc>
        <w:tc>
          <w:tcPr>
            <w:tcW w:w="1559" w:type="dxa"/>
            <w:vAlign w:val="center"/>
          </w:tcPr>
          <w:p w:rsidR="00B60DCC" w:rsidRDefault="00CA0C85" w:rsidP="00CA0C85">
            <w:pPr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1980" w:type="dxa"/>
            <w:vAlign w:val="center"/>
          </w:tcPr>
          <w:p w:rsidR="00B60DCC" w:rsidRPr="00DA27CB" w:rsidRDefault="008C29CA" w:rsidP="006726E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DCC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45" w:type="dxa"/>
            <w:vAlign w:val="center"/>
          </w:tcPr>
          <w:p w:rsidR="00B60DCC" w:rsidRDefault="008C29CA" w:rsidP="006726E8">
            <w:pPr>
              <w:jc w:val="center"/>
            </w:pPr>
            <w:r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DCC"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B60DCC" w:rsidTr="00CA0C85">
        <w:tc>
          <w:tcPr>
            <w:tcW w:w="3794" w:type="dxa"/>
            <w:vAlign w:val="center"/>
          </w:tcPr>
          <w:p w:rsidR="00B60DCC" w:rsidRDefault="00CA0C85" w:rsidP="00CA0C85">
            <w:pPr>
              <w:spacing w:after="200" w:line="276" w:lineRule="auto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Certificazioni e norme di settore</w:t>
            </w:r>
          </w:p>
        </w:tc>
        <w:tc>
          <w:tcPr>
            <w:tcW w:w="1559" w:type="dxa"/>
            <w:vAlign w:val="center"/>
          </w:tcPr>
          <w:p w:rsidR="00B60DCC" w:rsidRDefault="00CA0C85" w:rsidP="00CA0C85">
            <w:pPr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1980" w:type="dxa"/>
            <w:vAlign w:val="center"/>
          </w:tcPr>
          <w:p w:rsidR="00B60DCC" w:rsidRPr="00DA27CB" w:rsidRDefault="008C29CA" w:rsidP="006726E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DCC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45" w:type="dxa"/>
            <w:vAlign w:val="center"/>
          </w:tcPr>
          <w:p w:rsidR="00B60DCC" w:rsidRDefault="008C29CA" w:rsidP="006726E8">
            <w:pPr>
              <w:jc w:val="center"/>
            </w:pPr>
            <w:r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DCC"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B60DCC" w:rsidRPr="00BA38DB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BA38DB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</w:tr>
    </w:tbl>
    <w:p w:rsidR="002C2FB5" w:rsidRDefault="002C2FB5" w:rsidP="00CA0C85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FangSong" w:eastAsia="FangSong" w:hAnsi="FangSong"/>
          <w:b/>
          <w:bCs/>
          <w:color w:val="5F497A" w:themeColor="accent4" w:themeShade="BF"/>
          <w:sz w:val="24"/>
          <w:szCs w:val="24"/>
          <w:u w:val="single"/>
          <w:shd w:val="clear" w:color="auto" w:fill="FFFFFF"/>
        </w:rPr>
      </w:pPr>
    </w:p>
    <w:sectPr w:rsidR="002C2FB5" w:rsidSect="00F578CF">
      <w:headerReference w:type="default" r:id="rId8"/>
      <w:footerReference w:type="default" r:id="rId9"/>
      <w:pgSz w:w="11906" w:h="16838"/>
      <w:pgMar w:top="1417" w:right="1134" w:bottom="1134" w:left="1134" w:header="708" w:footer="1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4D" w:rsidRDefault="00455E4D" w:rsidP="00B96E9F">
      <w:r>
        <w:separator/>
      </w:r>
    </w:p>
  </w:endnote>
  <w:endnote w:type="continuationSeparator" w:id="0">
    <w:p w:rsidR="00455E4D" w:rsidRDefault="00455E4D" w:rsidP="00B9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EA" w:rsidRPr="002A79EA" w:rsidRDefault="00B96E9F">
    <w:pPr>
      <w:pStyle w:val="Pidipagina"/>
      <w:rPr>
        <w:sz w:val="20"/>
        <w:szCs w:val="20"/>
      </w:rPr>
    </w:pPr>
    <w:r>
      <w:t xml:space="preserve">                                  </w:t>
    </w:r>
    <w:r w:rsidR="002A79EA">
      <w:t xml:space="preserve"> </w:t>
    </w:r>
  </w:p>
  <w:p w:rsidR="00CA0C85" w:rsidRDefault="00CA0C85" w:rsidP="00CA0C85">
    <w:pPr>
      <w:pStyle w:val="Pidipagina"/>
      <w:tabs>
        <w:tab w:val="clear" w:pos="4819"/>
        <w:tab w:val="clear" w:pos="9638"/>
        <w:tab w:val="center" w:pos="9639"/>
      </w:tabs>
      <w:jc w:val="right"/>
      <w:rPr>
        <w:sz w:val="20"/>
        <w:szCs w:val="20"/>
      </w:rPr>
    </w:pPr>
    <w:r>
      <w:rPr>
        <w:noProof/>
        <w:sz w:val="20"/>
        <w:szCs w:val="20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489585</wp:posOffset>
          </wp:positionH>
          <wp:positionV relativeFrom="paragraph">
            <wp:posOffset>-116205</wp:posOffset>
          </wp:positionV>
          <wp:extent cx="448310" cy="685800"/>
          <wp:effectExtent l="19050" t="0" r="889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/>
                  </a:blip>
                  <a:srcRect r="1191"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-116205</wp:posOffset>
          </wp:positionV>
          <wp:extent cx="660862" cy="548640"/>
          <wp:effectExtent l="19050" t="0" r="5888" b="0"/>
          <wp:wrapNone/>
          <wp:docPr id="6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2" cstate="print"/>
                  <a:srcRect l="10180" t="9248" r="11317" b="35613"/>
                  <a:stretch>
                    <a:fillRect/>
                  </a:stretch>
                </pic:blipFill>
                <pic:spPr bwMode="auto">
                  <a:xfrm>
                    <a:off x="0" y="0"/>
                    <a:ext cx="660862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Via Zandonai 6</w:t>
    </w:r>
  </w:p>
  <w:p w:rsidR="00CA0C85" w:rsidRDefault="00CA0C85" w:rsidP="00CA0C85">
    <w:pPr>
      <w:pStyle w:val="Pidipagina"/>
      <w:tabs>
        <w:tab w:val="clear" w:pos="4819"/>
        <w:tab w:val="clear" w:pos="9638"/>
        <w:tab w:val="center" w:pos="9639"/>
      </w:tabs>
      <w:jc w:val="right"/>
      <w:rPr>
        <w:sz w:val="20"/>
        <w:szCs w:val="20"/>
      </w:rPr>
    </w:pPr>
    <w:r>
      <w:rPr>
        <w:sz w:val="20"/>
        <w:szCs w:val="20"/>
      </w:rPr>
      <w:t>30174 Venezia Mestre</w:t>
    </w:r>
  </w:p>
  <w:p w:rsidR="00CA0C85" w:rsidRPr="002A79EA" w:rsidRDefault="00CA0C85" w:rsidP="00CA0C85">
    <w:pPr>
      <w:pStyle w:val="Pidipagina"/>
      <w:tabs>
        <w:tab w:val="clear" w:pos="4819"/>
        <w:tab w:val="clear" w:pos="9638"/>
        <w:tab w:val="center" w:pos="9639"/>
      </w:tabs>
      <w:jc w:val="right"/>
      <w:rPr>
        <w:sz w:val="20"/>
        <w:szCs w:val="20"/>
      </w:rPr>
    </w:pPr>
    <w:r>
      <w:rPr>
        <w:noProof/>
        <w:sz w:val="20"/>
        <w:szCs w:val="20"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97790</wp:posOffset>
          </wp:positionV>
          <wp:extent cx="720090" cy="161925"/>
          <wp:effectExtent l="19050" t="0" r="3810" b="0"/>
          <wp:wrapNone/>
          <wp:docPr id="7" name="Immagine 5" descr="ANAP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APIA 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13548" t="77217" b="-4396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041 8103865 corsi@isco-sc.it                                   </w:t>
    </w:r>
  </w:p>
  <w:p w:rsidR="00B96E9F" w:rsidRPr="00F72666" w:rsidRDefault="00B96E9F" w:rsidP="002C2FB5">
    <w:pPr>
      <w:pStyle w:val="Pidipagina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4D" w:rsidRDefault="00455E4D" w:rsidP="00B96E9F">
      <w:r>
        <w:separator/>
      </w:r>
    </w:p>
  </w:footnote>
  <w:footnote w:type="continuationSeparator" w:id="0">
    <w:p w:rsidR="00455E4D" w:rsidRDefault="00455E4D" w:rsidP="00B96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CF" w:rsidRPr="002A79EA" w:rsidRDefault="00CA0C85" w:rsidP="00F578CF">
    <w:pPr>
      <w:pStyle w:val="Pidipagina"/>
      <w:rPr>
        <w:sz w:val="20"/>
        <w:szCs w:val="20"/>
      </w:rPr>
    </w:pPr>
    <w:r w:rsidRPr="00CA0C85">
      <w:rPr>
        <w:noProof/>
        <w:sz w:val="20"/>
        <w:szCs w:val="20"/>
        <w:lang w:eastAsia="it-I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-297180</wp:posOffset>
          </wp:positionV>
          <wp:extent cx="819150" cy="600075"/>
          <wp:effectExtent l="19050" t="0" r="0" b="0"/>
          <wp:wrapNone/>
          <wp:docPr id="10" name="Immagine 2" descr="Z:\fa.alescio\Logo isco t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fa.alescio\Logo isco targ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135" t="5752" r="8191" b="575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it-I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3156585</wp:posOffset>
          </wp:positionH>
          <wp:positionV relativeFrom="paragraph">
            <wp:posOffset>-297180</wp:posOffset>
          </wp:positionV>
          <wp:extent cx="3048000" cy="723900"/>
          <wp:effectExtent l="19050" t="0" r="0" b="0"/>
          <wp:wrapNone/>
          <wp:docPr id="9" name="Immagine 4" descr="http://www.isco-sc.it/formazione/wp-content/uploads/downloads/2013/07/logh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sco-sc.it/formazione/wp-content/uploads/downloads/2013/07/loghi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0993" t="58319" r="13384" b="3346"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6E9F" w:rsidRPr="00F578CF" w:rsidRDefault="00B96E9F" w:rsidP="00F578CF">
    <w:pPr>
      <w:pStyle w:val="Intestazione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25DD"/>
    <w:multiLevelType w:val="hybridMultilevel"/>
    <w:tmpl w:val="991C30E4"/>
    <w:lvl w:ilvl="0" w:tplc="CCE2A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96E9F"/>
    <w:rsid w:val="000265D5"/>
    <w:rsid w:val="00184BBE"/>
    <w:rsid w:val="00195732"/>
    <w:rsid w:val="00197A0A"/>
    <w:rsid w:val="001B155C"/>
    <w:rsid w:val="001B1D8D"/>
    <w:rsid w:val="001F3E65"/>
    <w:rsid w:val="002412BE"/>
    <w:rsid w:val="002550C9"/>
    <w:rsid w:val="00271C7D"/>
    <w:rsid w:val="002A79EA"/>
    <w:rsid w:val="002C2FB5"/>
    <w:rsid w:val="00391001"/>
    <w:rsid w:val="003A2637"/>
    <w:rsid w:val="00455E4D"/>
    <w:rsid w:val="004638D7"/>
    <w:rsid w:val="005C4A28"/>
    <w:rsid w:val="006603CF"/>
    <w:rsid w:val="006622AE"/>
    <w:rsid w:val="006726E8"/>
    <w:rsid w:val="00875CD5"/>
    <w:rsid w:val="008C29CA"/>
    <w:rsid w:val="00934405"/>
    <w:rsid w:val="009C1471"/>
    <w:rsid w:val="00B204E1"/>
    <w:rsid w:val="00B60DCC"/>
    <w:rsid w:val="00B67DF4"/>
    <w:rsid w:val="00B808C7"/>
    <w:rsid w:val="00B8599C"/>
    <w:rsid w:val="00B96E9F"/>
    <w:rsid w:val="00C6798D"/>
    <w:rsid w:val="00CA0C85"/>
    <w:rsid w:val="00CA7997"/>
    <w:rsid w:val="00CF116C"/>
    <w:rsid w:val="00DB5E74"/>
    <w:rsid w:val="00DE26C7"/>
    <w:rsid w:val="00DF0828"/>
    <w:rsid w:val="00E26463"/>
    <w:rsid w:val="00E808D8"/>
    <w:rsid w:val="00ED3A0F"/>
    <w:rsid w:val="00F578CF"/>
    <w:rsid w:val="00F7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E9F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96E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6E9F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96E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E9F"/>
    <w:rPr>
      <w:rFonts w:ascii="Calibri" w:hAnsi="Calibri" w:cs="Calibri"/>
    </w:rPr>
  </w:style>
  <w:style w:type="paragraph" w:styleId="Paragrafoelenco">
    <w:name w:val="List Paragraph"/>
    <w:basedOn w:val="Normale"/>
    <w:uiPriority w:val="34"/>
    <w:qFormat/>
    <w:rsid w:val="00B204E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A3A58-438F-4564-8DEE-C5285F1D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ANAPIA REGIONALE DEL VENETO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mi.muffato</dc:creator>
  <cp:lastModifiedBy>mi.muffato</cp:lastModifiedBy>
  <cp:revision>2</cp:revision>
  <dcterms:created xsi:type="dcterms:W3CDTF">2016-11-02T11:13:00Z</dcterms:created>
  <dcterms:modified xsi:type="dcterms:W3CDTF">2016-11-02T11:13:00Z</dcterms:modified>
</cp:coreProperties>
</file>